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87D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FFFFFF" w:themeColor="background1"/>
          <w:sz w:val="40"/>
          <w:szCs w:val="40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Fonts w:hint="eastAsia" w:ascii="黑体" w:hAnsi="黑体" w:eastAsia="黑体" w:cs="黑体"/>
          <w:b/>
          <w:bCs/>
          <w:sz w:val="40"/>
          <w:szCs w:val="40"/>
          <w:lang w:eastAsia="zh-CN"/>
        </w:rPr>
        <w:t>“益心为公”志愿者检察云平台</w:t>
      </w:r>
      <w:r>
        <w:rPr>
          <w:rFonts w:hint="eastAsia" w:ascii="黑体" w:hAnsi="黑体" w:eastAsia="黑体" w:cs="黑体"/>
          <w:b/>
          <w:bCs/>
          <w:sz w:val="40"/>
          <w:szCs w:val="40"/>
        </w:rPr>
        <w:t>志愿者报名表</w:t>
      </w:r>
    </w:p>
    <w:tbl>
      <w:tblPr>
        <w:tblStyle w:val="4"/>
        <w:tblpPr w:leftFromText="180" w:rightFromText="180" w:vertAnchor="page" w:horzAnchor="page" w:tblpX="1895" w:tblpY="2183"/>
        <w:tblOverlap w:val="never"/>
        <w:tblW w:w="83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2520"/>
        <w:gridCol w:w="1584"/>
        <w:gridCol w:w="2233"/>
      </w:tblGrid>
      <w:tr w14:paraId="27053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B43A8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姓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名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21EEB">
            <w:pPr>
              <w:spacing w:line="360" w:lineRule="auto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7FF98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lang w:val="en-US" w:eastAsia="zh-CN"/>
              </w:rPr>
              <w:t>性    别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EEFF0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sz w:val="24"/>
              </w:rPr>
            </w:pPr>
          </w:p>
        </w:tc>
      </w:tr>
      <w:tr w14:paraId="2A72B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A77A5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身份证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lang w:val="en-US" w:eastAsia="zh-CN"/>
              </w:rPr>
              <w:t>号码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3C24D">
            <w:pPr>
              <w:spacing w:line="360" w:lineRule="auto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F8867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政治面貌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1D845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sz w:val="24"/>
              </w:rPr>
            </w:pPr>
          </w:p>
        </w:tc>
      </w:tr>
      <w:tr w14:paraId="0ED32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234CB">
            <w:pPr>
              <w:spacing w:line="360" w:lineRule="auto"/>
              <w:jc w:val="center"/>
              <w:rPr>
                <w:rFonts w:hint="default" w:ascii="华文中宋" w:hAnsi="华文中宋" w:eastAsia="华文中宋" w:cs="华文中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lang w:val="en-US" w:eastAsia="zh-CN"/>
              </w:rPr>
              <w:t>受教育程度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7A1E6">
            <w:pPr>
              <w:spacing w:line="360" w:lineRule="auto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F1BC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专业方向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68280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sz w:val="24"/>
              </w:rPr>
            </w:pPr>
          </w:p>
        </w:tc>
      </w:tr>
      <w:tr w14:paraId="18B4D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65165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工作单位及职务</w:t>
            </w:r>
          </w:p>
        </w:tc>
        <w:tc>
          <w:tcPr>
            <w:tcW w:w="63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64DD2">
            <w:pPr>
              <w:spacing w:line="360" w:lineRule="auto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094A4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66499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通讯地址</w:t>
            </w:r>
          </w:p>
        </w:tc>
        <w:tc>
          <w:tcPr>
            <w:tcW w:w="63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6F718">
            <w:pPr>
              <w:spacing w:line="360" w:lineRule="auto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6A4F0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FCBE1">
            <w:pPr>
              <w:spacing w:line="360" w:lineRule="auto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联系电话</w:t>
            </w:r>
          </w:p>
        </w:tc>
        <w:tc>
          <w:tcPr>
            <w:tcW w:w="63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32AFC">
            <w:pPr>
              <w:spacing w:line="360" w:lineRule="auto"/>
              <w:jc w:val="center"/>
              <w:rPr>
                <w:rFonts w:ascii="华文中宋" w:hAnsi="华文中宋" w:eastAsia="华文中宋" w:cs="华文中宋"/>
                <w:sz w:val="24"/>
              </w:rPr>
            </w:pPr>
          </w:p>
        </w:tc>
      </w:tr>
      <w:tr w14:paraId="16D9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0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A0C1A">
            <w:pPr>
              <w:spacing w:line="400" w:lineRule="exact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</w:rPr>
              <w:t>擅长或感兴趣的公益诉讼领域</w:t>
            </w:r>
          </w:p>
        </w:tc>
        <w:tc>
          <w:tcPr>
            <w:tcW w:w="63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1B77B">
            <w:pPr>
              <w:jc w:val="center"/>
              <w:rPr>
                <w:rFonts w:hint="eastAsia" w:ascii="华文中宋" w:hAnsi="华文中宋" w:eastAsia="华文中宋" w:cs="华文中宋"/>
                <w:sz w:val="24"/>
              </w:rPr>
            </w:pPr>
          </w:p>
        </w:tc>
      </w:tr>
    </w:tbl>
    <w:p w14:paraId="011C4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检察公益诉讼办案领域：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生态环境和资源保护、食品药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品安全、国有财产保护、国有土地使用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权出让、英雄烈士保护、未成年人保护、安全生产、个人信息保护、军人地位和权益保障、反垄断、反电信网络诈骗、农产品质量安全、妇女权益保障、无障碍环境建设等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领域。</w:t>
      </w:r>
    </w:p>
    <w:p w14:paraId="129BAA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2YTY5NWIwZmEyMjE1ZjkxYWI1NDNjZjExNjYxZDUifQ=="/>
  </w:docVars>
  <w:rsids>
    <w:rsidRoot w:val="00000000"/>
    <w:rsid w:val="02AE7397"/>
    <w:rsid w:val="0EED430F"/>
    <w:rsid w:val="14F7697C"/>
    <w:rsid w:val="17712A16"/>
    <w:rsid w:val="1CFF5EC1"/>
    <w:rsid w:val="29C46A58"/>
    <w:rsid w:val="2D4A7B39"/>
    <w:rsid w:val="2DDB69E3"/>
    <w:rsid w:val="309F019C"/>
    <w:rsid w:val="36F07DF5"/>
    <w:rsid w:val="371B578F"/>
    <w:rsid w:val="3A8B353F"/>
    <w:rsid w:val="43B43B06"/>
    <w:rsid w:val="54A07D16"/>
    <w:rsid w:val="54C50A20"/>
    <w:rsid w:val="56310FE7"/>
    <w:rsid w:val="5C4E644E"/>
    <w:rsid w:val="60E94998"/>
    <w:rsid w:val="6DFB3F5C"/>
    <w:rsid w:val="71CD5C10"/>
    <w:rsid w:val="763E70DC"/>
    <w:rsid w:val="7B875081"/>
    <w:rsid w:val="7E843AFA"/>
    <w:rsid w:val="7F1B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autoRedefine/>
    <w:qFormat/>
    <w:uiPriority w:val="0"/>
    <w:pPr>
      <w:ind w:firstLine="630"/>
    </w:pPr>
  </w:style>
  <w:style w:type="paragraph" w:styleId="3">
    <w:name w:val="Body Text First Indent 2"/>
    <w:basedOn w:val="2"/>
    <w:next w:val="1"/>
    <w:autoRedefine/>
    <w:qFormat/>
    <w:uiPriority w:val="0"/>
    <w:pPr>
      <w:widowControl w:val="0"/>
      <w:spacing w:after="120" w:afterLines="0"/>
      <w:ind w:left="200" w:leftChars="200"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192</Characters>
  <Lines>0</Lines>
  <Paragraphs>0</Paragraphs>
  <TotalTime>0</TotalTime>
  <ScaleCrop>false</ScaleCrop>
  <LinksUpToDate>false</LinksUpToDate>
  <CharactersWithSpaces>201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2023-12-06T01:25:00Z</dcterms:created>
  <dc:creator>Administrator</dc:creator>
  <cp:lastModifiedBy>Eric</cp:lastModifiedBy>
  <dcterms:modified xsi:type="dcterms:W3CDTF">2026-10-22T08:23:56Z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39672BDF116E4CFAB7F4D5101F9B0BCA_13</vt:lpwstr>
  </property>
  <property fmtid="{D5CDD505-2E9C-101B-9397-08002B2CF9AE}" pid="4" name="KSOTemplateDocerSaveRecord">
    <vt:lpwstr>eyJoZGlkIjoiOWNjZGFjYjBmZWUyNDA4NGJmZWI2MzIyMGYwNTFmMjEiLCJ1c2VySWQiOiI4Njc0Mzc3MjUifQ==</vt:lpwstr>
  </property>
</Properties>
</file>